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20" w:rsidRPr="00F17158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58">
        <w:rPr>
          <w:rFonts w:ascii="Times New Roman" w:hAnsi="Times New Roman" w:cs="Times New Roman"/>
          <w:b/>
          <w:sz w:val="28"/>
          <w:szCs w:val="28"/>
        </w:rPr>
        <w:t>A Resolution Urging the Legislature to Amend S-716, S-477 and S-1766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F0">
        <w:rPr>
          <w:rFonts w:ascii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While it is commendable that legislation is being considered to provide additional compensation to Firefighters with cancer, S-716 as currently written will prove to be very expensive to municipalities, and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F0">
        <w:rPr>
          <w:rFonts w:ascii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 xml:space="preserve"> While it is also commendable that the statute of limitations is being extended for claims involving sexual abuse, S-477 as currently written would eliminate the statute of limitations entirely leaving officials and volunteers with the near impossible task of defending a claim that is decades old.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F0">
        <w:rPr>
          <w:rFonts w:ascii="Times New Roman" w:hAnsi="Times New Roman" w:cs="Times New Roman"/>
          <w:b/>
          <w:sz w:val="24"/>
          <w:szCs w:val="24"/>
        </w:rPr>
        <w:t xml:space="preserve">Whereas: </w:t>
      </w:r>
      <w:r>
        <w:rPr>
          <w:rFonts w:ascii="Times New Roman" w:hAnsi="Times New Roman" w:cs="Times New Roman"/>
          <w:sz w:val="24"/>
          <w:szCs w:val="24"/>
        </w:rPr>
        <w:t xml:space="preserve">Under current law family members can already collect substantial compensation for actual losses such as medical bills, lost income as well as loss of companionship. 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:  The combined impact of these bills would devastate local government insurance budgets at a time when the local taxpayers are being squeezed because of changes in the Federal code.  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therefore be it resolved by (name of public entity) __________ that: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Pr="00F17158" w:rsidRDefault="00A27120" w:rsidP="00A271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sz w:val="24"/>
          <w:szCs w:val="24"/>
        </w:rPr>
        <w:t>S-716 be amended to provide that the cancer presumption be limited to types of cancer that scientific evident establishes that Firefighters develop at a higher rate than the general public, and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Pr="00F17158" w:rsidRDefault="00A27120" w:rsidP="00A271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sz w:val="24"/>
          <w:szCs w:val="24"/>
        </w:rPr>
        <w:t xml:space="preserve">S-716 be amended to end the presumption at age 65 when the firefighter becomes eligible for Medicare.  Alternatively, S-716 should be amended to remove volunteers and establish a special program for them along the lines recently adopted by New York, Connecticut, Michigan, Colorado and Georgia, and 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Pr="00F17158" w:rsidRDefault="00A27120" w:rsidP="00A271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sz w:val="24"/>
          <w:szCs w:val="24"/>
        </w:rPr>
        <w:t xml:space="preserve">S-716 also be amended so that the standard to rebut the presumption remains at the current “preponderance of the evidence”, and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Pr="00F17158" w:rsidRDefault="00A27120" w:rsidP="00A271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sz w:val="24"/>
          <w:szCs w:val="24"/>
        </w:rPr>
        <w:t xml:space="preserve">S-477 be amended to increase statute of limitation on claims involving sexual molestation against public entities to 7 years, subject to no limitation against the molester, and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Pr="00F17158" w:rsidRDefault="00A27120" w:rsidP="00A271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158">
        <w:rPr>
          <w:rFonts w:ascii="Times New Roman" w:hAnsi="Times New Roman" w:cs="Times New Roman"/>
          <w:sz w:val="24"/>
          <w:szCs w:val="24"/>
        </w:rPr>
        <w:t>S-1766 be amended to remove public entities subject to Title 59, and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this resolution be forwarded to the Governor, the legislative delegation in the ____ district, the Governor, the Senate President and the Speaker of the Assembly.    </w:t>
      </w: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120" w:rsidRDefault="00A27120" w:rsidP="00A2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B8A" w:rsidRDefault="007A2B8A">
      <w:bookmarkStart w:id="0" w:name="_GoBack"/>
      <w:bookmarkEnd w:id="0"/>
    </w:p>
    <w:sectPr w:rsidR="007A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4064"/>
    <w:multiLevelType w:val="hybridMultilevel"/>
    <w:tmpl w:val="FD8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20"/>
    <w:rsid w:val="007A2B8A"/>
    <w:rsid w:val="00A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AFCFD-D80C-49B0-A200-A9391B62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 Kiernan</dc:creator>
  <cp:keywords/>
  <dc:description/>
  <cp:lastModifiedBy>Cathleen A Kiernan</cp:lastModifiedBy>
  <cp:revision>1</cp:revision>
  <dcterms:created xsi:type="dcterms:W3CDTF">2018-06-25T15:16:00Z</dcterms:created>
  <dcterms:modified xsi:type="dcterms:W3CDTF">2018-06-25T15:17:00Z</dcterms:modified>
</cp:coreProperties>
</file>