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D" w:rsidRPr="004F166D" w:rsidRDefault="005E42E9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BLOODBORNE PATHOGEN </w:t>
      </w:r>
      <w:r w:rsidR="00A563F2">
        <w:rPr>
          <w:rFonts w:ascii="Arial" w:eastAsia="Times New Roman" w:hAnsi="Arial" w:cs="Arial"/>
          <w:b/>
          <w:bCs/>
          <w:sz w:val="24"/>
          <w:szCs w:val="24"/>
        </w:rPr>
        <w:t>POST-EXPOSURE CHECKLIST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A563F2" w:rsidRPr="0074098D" w:rsidRDefault="00A563F2" w:rsidP="00A563F2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The following steps must be taken, and information transmitted, in the case of an employee's exposure to Bloodborne Pathogens: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80"/>
        <w:gridCol w:w="1980"/>
      </w:tblGrid>
      <w:tr w:rsidR="00A563F2" w:rsidRPr="0074098D" w:rsidTr="00A563F2">
        <w:tc>
          <w:tcPr>
            <w:tcW w:w="73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shd w:val="pct15" w:color="auto" w:fill="auto"/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ACTIVITY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pct15" w:color="auto" w:fill="auto"/>
          </w:tcPr>
          <w:p w:rsidR="00A563F2" w:rsidRPr="0074098D" w:rsidRDefault="00A563F2" w:rsidP="00430C56">
            <w:pPr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COMPLETION DATE</w:t>
            </w:r>
          </w:p>
        </w:tc>
      </w:tr>
      <w:tr w:rsidR="00A563F2" w:rsidRPr="0074098D" w:rsidTr="00A563F2">
        <w:tc>
          <w:tcPr>
            <w:tcW w:w="7380" w:type="dxa"/>
            <w:tcBorders>
              <w:left w:val="double" w:sz="6" w:space="0" w:color="auto"/>
            </w:tcBorders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Employee was furnished with documentation regarding exposure incident.</w:t>
            </w:r>
          </w:p>
        </w:tc>
        <w:tc>
          <w:tcPr>
            <w:tcW w:w="1980" w:type="dxa"/>
            <w:tcBorders>
              <w:left w:val="single" w:sz="6" w:space="0" w:color="auto"/>
              <w:right w:val="double" w:sz="6" w:space="0" w:color="auto"/>
            </w:tcBorders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A563F2" w:rsidRPr="0074098D" w:rsidTr="00A563F2">
        <w:tc>
          <w:tcPr>
            <w:tcW w:w="7380" w:type="dxa"/>
            <w:tcBorders>
              <w:top w:val="single" w:sz="6" w:space="0" w:color="auto"/>
              <w:left w:val="double" w:sz="6" w:space="0" w:color="auto"/>
            </w:tcBorders>
          </w:tcPr>
          <w:p w:rsidR="00A563F2" w:rsidRPr="0074098D" w:rsidRDefault="00A563F2" w:rsidP="00430C56">
            <w:pPr>
              <w:spacing w:before="9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Source individuals identified:</w:t>
            </w:r>
          </w:p>
          <w:p w:rsidR="00A563F2" w:rsidRPr="0074098D" w:rsidRDefault="00A563F2" w:rsidP="00430C56">
            <w:pPr>
              <w:spacing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(name)_________________________________________________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A563F2" w:rsidRPr="0074098D" w:rsidTr="00A563F2">
        <w:tc>
          <w:tcPr>
            <w:tcW w:w="7380" w:type="dxa"/>
            <w:tcBorders>
              <w:top w:val="single" w:sz="6" w:space="0" w:color="auto"/>
              <w:left w:val="double" w:sz="6" w:space="0" w:color="auto"/>
            </w:tcBorders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Source individual's blood tested and results given to employee.</w:t>
            </w:r>
            <w:r w:rsidRPr="0074098D">
              <w:rPr>
                <w:rFonts w:ascii="Times New Roman" w:hAnsi="Times New Roman"/>
                <w:b/>
                <w:szCs w:val="24"/>
              </w:rPr>
              <w:t>***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A563F2" w:rsidRPr="0074098D" w:rsidTr="00A563F2">
        <w:tc>
          <w:tcPr>
            <w:tcW w:w="7380" w:type="dxa"/>
            <w:tcBorders>
              <w:top w:val="single" w:sz="6" w:space="0" w:color="auto"/>
              <w:left w:val="double" w:sz="6" w:space="0" w:color="auto"/>
            </w:tcBorders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Exposed employee's blood collected and tested.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A563F2" w:rsidRPr="0074098D" w:rsidTr="00A563F2">
        <w:tc>
          <w:tcPr>
            <w:tcW w:w="7380" w:type="dxa"/>
            <w:tcBorders>
              <w:top w:val="single" w:sz="6" w:space="0" w:color="auto"/>
              <w:left w:val="double" w:sz="6" w:space="0" w:color="auto"/>
            </w:tcBorders>
          </w:tcPr>
          <w:p w:rsidR="00A563F2" w:rsidRPr="0074098D" w:rsidRDefault="00A563F2" w:rsidP="00430C56">
            <w:pPr>
              <w:spacing w:before="9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Appointment arranged for employee with Physician:</w:t>
            </w:r>
          </w:p>
          <w:p w:rsidR="00A563F2" w:rsidRPr="0074098D" w:rsidRDefault="00A563F2" w:rsidP="00430C56">
            <w:pPr>
              <w:spacing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(name)_________________________________________________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A563F2" w:rsidRPr="0074098D" w:rsidTr="00A563F2">
        <w:tc>
          <w:tcPr>
            <w:tcW w:w="7380" w:type="dxa"/>
            <w:tcBorders>
              <w:top w:val="single" w:sz="6" w:space="0" w:color="auto"/>
              <w:left w:val="double" w:sz="6" w:space="0" w:color="auto"/>
            </w:tcBorders>
          </w:tcPr>
          <w:p w:rsidR="00A563F2" w:rsidRPr="0074098D" w:rsidRDefault="00A563F2" w:rsidP="00430C56">
            <w:pPr>
              <w:spacing w:before="9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All documentation has been forwarded to Physician:</w:t>
            </w:r>
          </w:p>
          <w:p w:rsidR="00A563F2" w:rsidRPr="0074098D" w:rsidRDefault="00A563F2" w:rsidP="00430C56">
            <w:pPr>
              <w:tabs>
                <w:tab w:val="left" w:pos="0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ab/>
              <w:t>Bloodborne Pathogen Standard</w:t>
            </w:r>
          </w:p>
          <w:p w:rsidR="00A563F2" w:rsidRPr="0074098D" w:rsidRDefault="00A563F2" w:rsidP="00430C56">
            <w:pPr>
              <w:tabs>
                <w:tab w:val="left" w:pos="0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ab/>
              <w:t>Description of employee's duties</w:t>
            </w:r>
          </w:p>
          <w:p w:rsidR="00A563F2" w:rsidRPr="0074098D" w:rsidRDefault="00A563F2" w:rsidP="00430C56">
            <w:pPr>
              <w:tabs>
                <w:tab w:val="left" w:pos="0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ab/>
              <w:t>Description of exposure incident, including routes of exposure.</w:t>
            </w:r>
          </w:p>
          <w:p w:rsidR="00A563F2" w:rsidRPr="0074098D" w:rsidRDefault="00A563F2" w:rsidP="00430C56">
            <w:pPr>
              <w:tabs>
                <w:tab w:val="left" w:pos="0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ab/>
              <w:t>Results of source individuals blood testing.</w:t>
            </w:r>
          </w:p>
          <w:p w:rsidR="00A563F2" w:rsidRPr="0074098D" w:rsidRDefault="00A563F2" w:rsidP="00430C56">
            <w:pPr>
              <w:tabs>
                <w:tab w:val="left" w:pos="0"/>
              </w:tabs>
              <w:spacing w:after="54"/>
              <w:ind w:left="720" w:hanging="72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ab/>
              <w:t>Employee's medical records.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563F2" w:rsidRPr="0074098D" w:rsidRDefault="00A563F2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A563F2" w:rsidRPr="0074098D" w:rsidTr="00A563F2">
        <w:tc>
          <w:tcPr>
            <w:tcW w:w="936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63F2" w:rsidRPr="0074098D" w:rsidRDefault="00A563F2" w:rsidP="00430C56">
            <w:pPr>
              <w:spacing w:before="90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 xml:space="preserve">*** </w:t>
            </w:r>
            <w:r w:rsidRPr="0074098D">
              <w:rPr>
                <w:rFonts w:ascii="Times New Roman" w:hAnsi="Times New Roman"/>
                <w:szCs w:val="24"/>
              </w:rPr>
              <w:t>If consent has not been obtained, check here and explain:</w:t>
            </w:r>
          </w:p>
          <w:p w:rsidR="00A563F2" w:rsidRPr="0074098D" w:rsidRDefault="00A563F2" w:rsidP="00430C56">
            <w:pPr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Cs w:val="24"/>
              </w:rPr>
              <w:t>__________________</w:t>
            </w:r>
            <w:bookmarkStart w:id="0" w:name="_GoBack"/>
            <w:bookmarkEnd w:id="0"/>
            <w:r w:rsidRPr="0074098D">
              <w:rPr>
                <w:rFonts w:ascii="Times New Roman" w:hAnsi="Times New Roman"/>
                <w:szCs w:val="24"/>
              </w:rPr>
              <w:t>_</w:t>
            </w:r>
          </w:p>
          <w:p w:rsidR="00A563F2" w:rsidRPr="0074098D" w:rsidRDefault="00A563F2" w:rsidP="00430C56">
            <w:pPr>
              <w:spacing w:after="54"/>
              <w:rPr>
                <w:rFonts w:ascii="Times New Roman" w:hAnsi="Times New Roman"/>
                <w:szCs w:val="24"/>
              </w:rPr>
            </w:pPr>
          </w:p>
        </w:tc>
      </w:tr>
    </w:tbl>
    <w:p w:rsidR="002075B1" w:rsidRDefault="00A563F2" w:rsidP="00A563F2"/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A563F2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A563F2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A563F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LAwNDGxsDCxMDBS0lEKTi0uzszPAykwrAUAEgELQSwAAAA="/>
  </w:docVars>
  <w:rsids>
    <w:rsidRoot w:val="004F166D"/>
    <w:rsid w:val="00037CB8"/>
    <w:rsid w:val="0030561F"/>
    <w:rsid w:val="003C2F9F"/>
    <w:rsid w:val="00406821"/>
    <w:rsid w:val="004F166D"/>
    <w:rsid w:val="005E42E9"/>
    <w:rsid w:val="007E2D04"/>
    <w:rsid w:val="00966FED"/>
    <w:rsid w:val="0099426A"/>
    <w:rsid w:val="00A563F2"/>
    <w:rsid w:val="00AB3D2B"/>
    <w:rsid w:val="00B134CC"/>
    <w:rsid w:val="00C92F69"/>
    <w:rsid w:val="00D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54B45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426A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  <w:style w:type="character" w:customStyle="1" w:styleId="Heading2Char">
    <w:name w:val="Heading 2 Char"/>
    <w:basedOn w:val="DefaultParagraphFont"/>
    <w:link w:val="Heading2"/>
    <w:rsid w:val="0099426A"/>
    <w:rPr>
      <w:rFonts w:ascii="Times New Roman" w:eastAsia="Times New Roman" w:hAnsi="Times New Roman" w:cs="Times New Roman"/>
      <w:b/>
      <w:small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2020-04-09T12:52:00Z</dcterms:created>
  <dcterms:modified xsi:type="dcterms:W3CDTF">2020-04-09T12:52:00Z</dcterms:modified>
</cp:coreProperties>
</file>